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3609" w:rsidRDefault="006A3609" w:rsidP="006A3609">
      <w:pPr>
        <w:ind w:leftChars="-472" w:left="-991"/>
      </w:pPr>
      <w:r w:rsidRPr="006A3609">
        <w:rPr>
          <w:noProof/>
        </w:rPr>
        <w:drawing>
          <wp:anchor distT="0" distB="0" distL="114300" distR="114300" simplePos="0" relativeHeight="251658240" behindDoc="0" locked="0" layoutInCell="1" allowOverlap="1" wp14:anchorId="27C818B7">
            <wp:simplePos x="0" y="0"/>
            <wp:positionH relativeFrom="column">
              <wp:posOffset>4263390</wp:posOffset>
            </wp:positionH>
            <wp:positionV relativeFrom="paragraph">
              <wp:posOffset>3045460</wp:posOffset>
            </wp:positionV>
            <wp:extent cx="1842770" cy="3286125"/>
            <wp:effectExtent l="0" t="0" r="5080" b="9525"/>
            <wp:wrapThrough wrapText="bothSides">
              <wp:wrapPolygon edited="0">
                <wp:start x="0" y="0"/>
                <wp:lineTo x="0" y="21537"/>
                <wp:lineTo x="21436" y="21537"/>
                <wp:lineTo x="21436" y="0"/>
                <wp:lineTo x="0" y="0"/>
              </wp:wrapPolygon>
            </wp:wrapThrough>
            <wp:docPr id="1450301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018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609">
        <w:rPr>
          <w:noProof/>
        </w:rPr>
        <w:drawing>
          <wp:anchor distT="0" distB="0" distL="114300" distR="114300" simplePos="0" relativeHeight="251659264" behindDoc="0" locked="0" layoutInCell="1" allowOverlap="1" wp14:anchorId="29FEE4F9">
            <wp:simplePos x="0" y="0"/>
            <wp:positionH relativeFrom="page">
              <wp:posOffset>321945</wp:posOffset>
            </wp:positionH>
            <wp:positionV relativeFrom="paragraph">
              <wp:posOffset>0</wp:posOffset>
            </wp:positionV>
            <wp:extent cx="686689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hrough>
            <wp:docPr id="14127017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017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7620</wp:posOffset>
                </wp:positionV>
                <wp:extent cx="2628900" cy="409575"/>
                <wp:effectExtent l="0" t="0" r="19050" b="28575"/>
                <wp:wrapThrough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hrough>
                <wp:docPr id="182255134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609" w:rsidRDefault="006A3609" w:rsidP="006A360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赤旗2025年5月14日1面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61.95pt;margin-top:.6pt;width:207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" strokecolor="#70ad47 [3209]">
                <v:textbox>
                  <w:txbxContent>
                    <w:p w:rsidR="006A3609" w:rsidRDefault="006A3609" w:rsidP="006A360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赤旗2025年5月14日1面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387642" w:rsidP="006A3609">
      <w:pPr>
        <w:ind w:leftChars="-472" w:left="-991"/>
      </w:pPr>
      <w:r>
        <w:rPr>
          <w:rFonts w:hint="eastAsia"/>
        </w:rPr>
        <w:t>詳しくは、ユーチューブでご覧ください</w:t>
      </w:r>
    </w:p>
    <w:p w:rsidR="006A3609" w:rsidRDefault="006A3609" w:rsidP="006A3609">
      <w:pPr>
        <w:ind w:leftChars="-472" w:left="-991"/>
      </w:pPr>
    </w:p>
    <w:p w:rsidR="006A3609" w:rsidRDefault="00387642" w:rsidP="006A3609">
      <w:pPr>
        <w:ind w:leftChars="-472" w:left="-991"/>
      </w:pPr>
      <w:hyperlink r:id="rId8" w:history="1">
        <w:r>
          <w:rPr>
            <w:rStyle w:val="ae"/>
          </w:rPr>
          <w:t>【国会中継】衆院本会議　「日本学術会議法」を採決（2025年5月13日）</w:t>
        </w:r>
      </w:hyperlink>
    </w:p>
    <w:p w:rsidR="00387642" w:rsidRDefault="00387642" w:rsidP="006A3609">
      <w:pPr>
        <w:ind w:leftChars="-472" w:left="-991"/>
      </w:pPr>
    </w:p>
    <w:p w:rsidR="00387642" w:rsidRDefault="00387642" w:rsidP="006A3609">
      <w:pPr>
        <w:ind w:leftChars="-472" w:left="-991"/>
      </w:pPr>
      <w:r>
        <w:rPr>
          <w:rFonts w:hint="eastAsia"/>
        </w:rPr>
        <w:t>塩川議員の質疑は、約49分ごろです</w:t>
      </w:r>
    </w:p>
    <w:p w:rsidR="00387642" w:rsidRDefault="00387642" w:rsidP="006A3609">
      <w:pPr>
        <w:ind w:leftChars="-472" w:left="-991"/>
      </w:pPr>
    </w:p>
    <w:p w:rsidR="00387642" w:rsidRDefault="00387642" w:rsidP="006A3609">
      <w:pPr>
        <w:ind w:leftChars="-472" w:left="-991"/>
        <w:rPr>
          <w:lang w:eastAsia="zh-TW"/>
        </w:rPr>
      </w:pPr>
      <w:r>
        <w:rPr>
          <w:rFonts w:hint="eastAsia"/>
          <w:lang w:eastAsia="zh-TW"/>
        </w:rPr>
        <w:t>衆議院本会議4月18日</w:t>
      </w:r>
    </w:p>
    <w:p w:rsidR="00387642" w:rsidRDefault="00387642" w:rsidP="006A3609">
      <w:pPr>
        <w:ind w:leftChars="-472" w:left="-991"/>
      </w:pPr>
      <w:r>
        <w:rPr>
          <w:rFonts w:hint="eastAsia"/>
          <w:lang w:eastAsia="zh-TW"/>
        </w:rPr>
        <w:t>内閣府委員会　5月9日</w:t>
      </w:r>
    </w:p>
    <w:p w:rsidR="00025CFE" w:rsidRDefault="00025CFE" w:rsidP="006A3609">
      <w:pPr>
        <w:ind w:leftChars="-472" w:left="-991"/>
      </w:pPr>
      <w:hyperlink r:id="rId9" w:history="1">
        <w:r w:rsidRPr="004D1A5A">
          <w:rPr>
            <w:rStyle w:val="ae"/>
          </w:rPr>
          <w:t>https://www.youtube.com/watch?v=Apk0ttCRPx4&amp;t=24292s</w:t>
        </w:r>
      </w:hyperlink>
    </w:p>
    <w:p w:rsidR="00025CFE" w:rsidRPr="00025CFE" w:rsidRDefault="00025CFE" w:rsidP="006A3609">
      <w:pPr>
        <w:ind w:leftChars="-472" w:left="-991"/>
        <w:rPr>
          <w:rFonts w:hint="eastAsia"/>
        </w:rPr>
      </w:pPr>
    </w:p>
    <w:p w:rsidR="00387642" w:rsidRDefault="00387642" w:rsidP="006A3609">
      <w:pPr>
        <w:ind w:leftChars="-472" w:left="-991"/>
      </w:pPr>
      <w:r>
        <w:rPr>
          <w:rFonts w:hint="eastAsia"/>
        </w:rPr>
        <w:t>などの動画も視聴して判断しましょう。</w:t>
      </w:r>
    </w:p>
    <w:p w:rsidR="006A3609" w:rsidRPr="00387642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76156" wp14:editId="6BEDE240">
                <wp:simplePos x="0" y="0"/>
                <wp:positionH relativeFrom="column">
                  <wp:posOffset>-177800</wp:posOffset>
                </wp:positionH>
                <wp:positionV relativeFrom="paragraph">
                  <wp:posOffset>132715</wp:posOffset>
                </wp:positionV>
                <wp:extent cx="2628900" cy="409575"/>
                <wp:effectExtent l="0" t="0" r="19050" b="28575"/>
                <wp:wrapThrough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hrough>
                <wp:docPr id="185056479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3609" w:rsidRDefault="006A3609" w:rsidP="006A360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赤旗2025</w:t>
                            </w:r>
                            <w:r>
                              <w:rPr>
                                <w:rFonts w:hint="eastAsia"/>
                              </w:rPr>
                              <w:t>年5月14日２面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76156" id="_x0000_s1027" style="position:absolute;left:0;text-align:left;margin-left:-14pt;margin-top:10.45pt;width:207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" strokecolor="#70ad47">
                <v:textbox>
                  <w:txbxContent>
                    <w:p w:rsidR="006A3609" w:rsidRDefault="006A3609" w:rsidP="006A360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赤旗2025年5月14日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面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  <w:r w:rsidRPr="006A3609">
        <w:rPr>
          <w:noProof/>
        </w:rPr>
        <w:drawing>
          <wp:anchor distT="0" distB="0" distL="114300" distR="114300" simplePos="0" relativeHeight="251660288" behindDoc="0" locked="0" layoutInCell="1" allowOverlap="1" wp14:anchorId="39E9459C">
            <wp:simplePos x="0" y="0"/>
            <wp:positionH relativeFrom="column">
              <wp:posOffset>-61595</wp:posOffset>
            </wp:positionH>
            <wp:positionV relativeFrom="paragraph">
              <wp:posOffset>226060</wp:posOffset>
            </wp:positionV>
            <wp:extent cx="4905375" cy="7378065"/>
            <wp:effectExtent l="0" t="0" r="9525" b="0"/>
            <wp:wrapThrough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hrough>
            <wp:docPr id="9617008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08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387642" w:rsidRDefault="00387642" w:rsidP="00387642">
      <w:pPr>
        <w:ind w:leftChars="-472" w:left="-991"/>
      </w:pPr>
      <w:r>
        <w:rPr>
          <w:rFonts w:hint="eastAsia"/>
        </w:rPr>
        <w:t>維新の三木議員の発言は、約29分ごろ</w:t>
      </w:r>
    </w:p>
    <w:p w:rsidR="006A3609" w:rsidRPr="00387642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</w:p>
    <w:p w:rsidR="006A3609" w:rsidRDefault="006A3609" w:rsidP="006A3609">
      <w:pPr>
        <w:ind w:leftChars="-472" w:left="-9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4B45D" wp14:editId="42583591">
                <wp:simplePos x="0" y="0"/>
                <wp:positionH relativeFrom="column">
                  <wp:posOffset>3434715</wp:posOffset>
                </wp:positionH>
                <wp:positionV relativeFrom="paragraph">
                  <wp:posOffset>0</wp:posOffset>
                </wp:positionV>
                <wp:extent cx="2667000" cy="285750"/>
                <wp:effectExtent l="0" t="0" r="19050" b="19050"/>
                <wp:wrapTopAndBottom/>
                <wp:docPr id="195686003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3609" w:rsidRDefault="006A3609" w:rsidP="006A360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赤旗2025</w:t>
                            </w:r>
                            <w:r>
                              <w:rPr>
                                <w:rFonts w:hint="eastAsia"/>
                              </w:rPr>
                              <w:t>年5月14日3面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4B45D" id="_x0000_s1028" style="position:absolute;left:0;text-align:left;margin-left:270.45pt;margin-top:0;width:210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" strokecolor="#70ad47">
                <v:textbox>
                  <w:txbxContent>
                    <w:p w:rsidR="006A3609" w:rsidRDefault="006A3609" w:rsidP="006A360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赤旗2025年5月14日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面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6A3609">
        <w:rPr>
          <w:noProof/>
        </w:rPr>
        <w:drawing>
          <wp:anchor distT="0" distB="0" distL="114300" distR="114300" simplePos="0" relativeHeight="251665408" behindDoc="0" locked="0" layoutInCell="1" allowOverlap="1" wp14:anchorId="58A8F4BD">
            <wp:simplePos x="0" y="0"/>
            <wp:positionH relativeFrom="page">
              <wp:posOffset>714375</wp:posOffset>
            </wp:positionH>
            <wp:positionV relativeFrom="paragraph">
              <wp:posOffset>5321935</wp:posOffset>
            </wp:positionV>
            <wp:extent cx="6191250" cy="4434205"/>
            <wp:effectExtent l="0" t="0" r="0" b="4445"/>
            <wp:wrapThrough wrapText="bothSides">
              <wp:wrapPolygon edited="0">
                <wp:start x="0" y="0"/>
                <wp:lineTo x="0" y="21529"/>
                <wp:lineTo x="21534" y="21529"/>
                <wp:lineTo x="21534" y="0"/>
                <wp:lineTo x="0" y="0"/>
              </wp:wrapPolygon>
            </wp:wrapThrough>
            <wp:docPr id="20233277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2770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609">
        <w:rPr>
          <w:noProof/>
        </w:rPr>
        <w:drawing>
          <wp:anchor distT="0" distB="0" distL="114300" distR="114300" simplePos="0" relativeHeight="251664384" behindDoc="0" locked="0" layoutInCell="1" allowOverlap="1" wp14:anchorId="5C370DC7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5934075" cy="5476875"/>
            <wp:effectExtent l="0" t="0" r="9525" b="9525"/>
            <wp:wrapThrough wrapText="bothSides">
              <wp:wrapPolygon edited="0">
                <wp:start x="0" y="0"/>
                <wp:lineTo x="0" y="21562"/>
                <wp:lineTo x="21565" y="21562"/>
                <wp:lineTo x="21565" y="0"/>
                <wp:lineTo x="0" y="0"/>
              </wp:wrapPolygon>
            </wp:wrapThrough>
            <wp:docPr id="1764873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739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3609" w:rsidSect="006A3609">
      <w:pgSz w:w="11906" w:h="16838"/>
      <w:pgMar w:top="709" w:right="1701" w:bottom="28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F7C1D" w:rsidRDefault="00AF7C1D" w:rsidP="00387642">
      <w:r>
        <w:separator/>
      </w:r>
    </w:p>
  </w:endnote>
  <w:endnote w:type="continuationSeparator" w:id="0">
    <w:p w:rsidR="00AF7C1D" w:rsidRDefault="00AF7C1D" w:rsidP="0038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F7C1D" w:rsidRDefault="00AF7C1D" w:rsidP="00387642">
      <w:r>
        <w:separator/>
      </w:r>
    </w:p>
  </w:footnote>
  <w:footnote w:type="continuationSeparator" w:id="0">
    <w:p w:rsidR="00AF7C1D" w:rsidRDefault="00AF7C1D" w:rsidP="003876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09"/>
    <w:rsid w:val="00025CFE"/>
    <w:rsid w:val="0027417E"/>
    <w:rsid w:val="002E3A94"/>
    <w:rsid w:val="00387642"/>
    <w:rsid w:val="00526DB1"/>
    <w:rsid w:val="006A3609"/>
    <w:rsid w:val="0073740B"/>
    <w:rsid w:val="007556ED"/>
    <w:rsid w:val="00A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07D343"/>
  <w15:chartTrackingRefBased/>
  <w15:docId w15:val="{D802376A-F7AC-4084-AC75-EFBA9E6C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A360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3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36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360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360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360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360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360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360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A360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A360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A360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A360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A360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A3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360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A36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A36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A36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A360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A3609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A36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A3609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6A3609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8764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87642"/>
  </w:style>
  <w:style w:type="paragraph" w:styleId="ac">
    <w:name w:val="footer"/>
    <w:basedOn w:val="a"/>
    <w:link w:val="ad"/>
    <w:uiPriority w:val="99"/>
    <w:unhideWhenUsed/>
    <w:rsid w:val="0038764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87642"/>
  </w:style>
  <w:style w:type="character" w:styleId="ae">
    <w:name w:val="Hyperlink"/>
    <w:basedOn w:val="a0"/>
    <w:uiPriority w:val="99"/>
    <w:unhideWhenUsed/>
    <w:rsid w:val="00387642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025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O0PtYpXW9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pk0ttCRPx4&amp;t=24292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俊弘 久志本</dc:creator>
  <cp:keywords/>
  <dc:description/>
  <cp:lastModifiedBy>俊弘 久志本</cp:lastModifiedBy>
  <cp:revision>5</cp:revision>
  <dcterms:created xsi:type="dcterms:W3CDTF">2025-05-14T14:36:00Z</dcterms:created>
  <dcterms:modified xsi:type="dcterms:W3CDTF">2025-05-14T15:46:00Z</dcterms:modified>
</cp:coreProperties>
</file>